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5645C" w14:textId="6620F5AC" w:rsidR="00D237FE" w:rsidRDefault="007F26E9">
      <w:r>
        <w:rPr>
          <w:noProof/>
        </w:rPr>
        <mc:AlternateContent>
          <mc:Choice Requires="wps">
            <w:drawing>
              <wp:anchor distT="0" distB="0" distL="114300" distR="114300" simplePos="0" relativeHeight="251658240" behindDoc="0" locked="0" layoutInCell="1" allowOverlap="1" wp14:anchorId="4857C821" wp14:editId="197DBABA">
                <wp:simplePos x="0" y="0"/>
                <wp:positionH relativeFrom="column">
                  <wp:posOffset>686435</wp:posOffset>
                </wp:positionH>
                <wp:positionV relativeFrom="paragraph">
                  <wp:posOffset>554990</wp:posOffset>
                </wp:positionV>
                <wp:extent cx="6629400" cy="7315200"/>
                <wp:effectExtent l="0" t="0" r="0" b="0"/>
                <wp:wrapThrough wrapText="bothSides">
                  <wp:wrapPolygon edited="0">
                    <wp:start x="83" y="0"/>
                    <wp:lineTo x="83" y="21525"/>
                    <wp:lineTo x="21434" y="21525"/>
                    <wp:lineTo x="21434" y="0"/>
                    <wp:lineTo x="83"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7315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8EBCFF" w14:textId="77777777" w:rsidR="007F26E9" w:rsidRPr="00D4182E" w:rsidRDefault="007F26E9" w:rsidP="008A1323">
                            <w:pPr>
                              <w:rPr>
                                <w:rFonts w:ascii="Arial" w:hAnsi="Arial"/>
                                <w:sz w:val="22"/>
                                <w:szCs w:val="22"/>
                              </w:rPr>
                            </w:pPr>
                            <w:r w:rsidRPr="00D4182E">
                              <w:rPr>
                                <w:rFonts w:ascii="Arial" w:hAnsi="Arial"/>
                                <w:sz w:val="22"/>
                                <w:szCs w:val="22"/>
                              </w:rPr>
                              <w:t>Dear (</w:t>
                            </w:r>
                            <w:r w:rsidRPr="00D4182E">
                              <w:rPr>
                                <w:rFonts w:ascii="Arial" w:hAnsi="Arial"/>
                                <w:i/>
                                <w:sz w:val="22"/>
                                <w:szCs w:val="22"/>
                              </w:rPr>
                              <w:t>insert leader’s name</w:t>
                            </w:r>
                            <w:r w:rsidRPr="00D4182E">
                              <w:rPr>
                                <w:rFonts w:ascii="Arial" w:hAnsi="Arial"/>
                                <w:sz w:val="22"/>
                                <w:szCs w:val="22"/>
                              </w:rPr>
                              <w:t>),</w:t>
                            </w:r>
                          </w:p>
                          <w:p w14:paraId="65F54FA9" w14:textId="77777777" w:rsidR="007F26E9" w:rsidRPr="00D4182E" w:rsidRDefault="007F26E9" w:rsidP="008A1323">
                            <w:pPr>
                              <w:rPr>
                                <w:rFonts w:ascii="Arial" w:hAnsi="Arial"/>
                                <w:sz w:val="22"/>
                                <w:szCs w:val="22"/>
                              </w:rPr>
                            </w:pPr>
                          </w:p>
                          <w:p w14:paraId="0EFDFC1C" w14:textId="77777777" w:rsidR="007F26E9" w:rsidRPr="00D4182E" w:rsidRDefault="007F26E9" w:rsidP="008A1323">
                            <w:pPr>
                              <w:rPr>
                                <w:rFonts w:ascii="Arial" w:hAnsi="Arial"/>
                                <w:sz w:val="22"/>
                                <w:szCs w:val="22"/>
                              </w:rPr>
                            </w:pPr>
                            <w:r w:rsidRPr="00D4182E">
                              <w:rPr>
                                <w:rFonts w:ascii="Arial" w:hAnsi="Arial"/>
                                <w:sz w:val="22"/>
                                <w:szCs w:val="22"/>
                              </w:rPr>
                              <w:t>Greetings!  My name is (</w:t>
                            </w:r>
                            <w:r w:rsidRPr="00D4182E">
                              <w:rPr>
                                <w:rFonts w:ascii="Arial" w:hAnsi="Arial"/>
                                <w:i/>
                                <w:sz w:val="22"/>
                                <w:szCs w:val="22"/>
                              </w:rPr>
                              <w:t>insert name</w:t>
                            </w:r>
                            <w:r w:rsidRPr="00D4182E">
                              <w:rPr>
                                <w:rFonts w:ascii="Arial" w:hAnsi="Arial"/>
                                <w:sz w:val="22"/>
                                <w:szCs w:val="22"/>
                              </w:rPr>
                              <w:t>) and I am a citizen of (</w:t>
                            </w:r>
                            <w:r w:rsidRPr="00D4182E">
                              <w:rPr>
                                <w:rFonts w:ascii="Arial" w:hAnsi="Arial"/>
                                <w:i/>
                                <w:sz w:val="22"/>
                                <w:szCs w:val="22"/>
                              </w:rPr>
                              <w:t>insert community</w:t>
                            </w:r>
                            <w:r w:rsidRPr="00D4182E">
                              <w:rPr>
                                <w:rFonts w:ascii="Arial" w:hAnsi="Arial"/>
                                <w:sz w:val="22"/>
                                <w:szCs w:val="22"/>
                              </w:rPr>
                              <w:t>), as well as an advocate for Generation Rx—a nation-wide educational initiative to promote safe medication practices in an effort to prevent the misuse of prescription drugs. Generation Rx is offered through a partnership between the Cardinal Health Foundation and The Ohio State University College of Pharmacy. As an ambassador for this initiative, I am writing to open the lines of communication and request permission to present an educational program to the adults in your organization on safe medication practices.</w:t>
                            </w:r>
                          </w:p>
                          <w:p w14:paraId="40BD7F5C" w14:textId="77777777" w:rsidR="007F26E9" w:rsidRPr="00D4182E" w:rsidRDefault="007F26E9" w:rsidP="008A1323">
                            <w:pPr>
                              <w:rPr>
                                <w:rFonts w:ascii="Arial" w:hAnsi="Arial"/>
                                <w:sz w:val="22"/>
                                <w:szCs w:val="22"/>
                              </w:rPr>
                            </w:pPr>
                          </w:p>
                          <w:p w14:paraId="40CBC74F" w14:textId="77777777" w:rsidR="007F26E9" w:rsidRPr="00D4182E" w:rsidRDefault="007F26E9" w:rsidP="008A1323">
                            <w:pPr>
                              <w:rPr>
                                <w:rFonts w:ascii="Arial" w:hAnsi="Arial"/>
                                <w:sz w:val="22"/>
                                <w:szCs w:val="22"/>
                              </w:rPr>
                            </w:pPr>
                            <w:r w:rsidRPr="00D4182E">
                              <w:rPr>
                                <w:rFonts w:ascii="Arial" w:hAnsi="Arial"/>
                                <w:sz w:val="22"/>
                                <w:szCs w:val="22"/>
                              </w:rPr>
                              <w:t>Why is it important to promote safe medication practices in our community? It’s true that prescription medications can help us live longer and healthier lives, but any medication has the potential to do harm—especially when misused. In fact, the misuse of prescription medications has become a serious public health epidemic. Millions of Americans misuse prescription medications each month, and thousands do so for the first time every day. This misuse leads to serious legal, social, and health consequences, with drug overdoses now representing the leading cause of accidental death in the U.S. The good news is that we can prevent prescription drug misuse by promoting safe medication practices in our homes and in communities—and that is the exact purpose of the educational program I wish to present.</w:t>
                            </w:r>
                          </w:p>
                          <w:p w14:paraId="64AA0833" w14:textId="77777777" w:rsidR="007F26E9" w:rsidRPr="00D4182E" w:rsidRDefault="007F26E9" w:rsidP="008A1323">
                            <w:pPr>
                              <w:rPr>
                                <w:rFonts w:ascii="Arial" w:hAnsi="Arial"/>
                                <w:sz w:val="22"/>
                                <w:szCs w:val="22"/>
                              </w:rPr>
                            </w:pPr>
                          </w:p>
                          <w:p w14:paraId="6A0978F2" w14:textId="77777777" w:rsidR="007F26E9" w:rsidRPr="00D4182E" w:rsidRDefault="007F26E9" w:rsidP="008A1323">
                            <w:pPr>
                              <w:rPr>
                                <w:rFonts w:ascii="Arial" w:hAnsi="Arial"/>
                                <w:sz w:val="22"/>
                                <w:szCs w:val="22"/>
                              </w:rPr>
                            </w:pPr>
                            <w:r w:rsidRPr="00D4182E">
                              <w:rPr>
                                <w:rFonts w:ascii="Arial" w:hAnsi="Arial"/>
                                <w:sz w:val="22"/>
                                <w:szCs w:val="22"/>
                              </w:rPr>
                              <w:t xml:space="preserve">The educational program includes a 20-30 minute PowerPoint presentation titled, “Safe Medication Practices for Life” that focuses on educating adults about four “key messages” for safe medication practices, all in an effort to prevent prescription drug misuse. I also plan to disseminate a handout (attached) that summarizes these important messages, as well as provide an opportunity for the audience to engage in a Q&amp;A session.  </w:t>
                            </w:r>
                          </w:p>
                          <w:p w14:paraId="0871D5C0" w14:textId="77777777" w:rsidR="007F26E9" w:rsidRPr="00D4182E" w:rsidRDefault="007F26E9" w:rsidP="008A1323">
                            <w:pPr>
                              <w:rPr>
                                <w:rFonts w:ascii="Arial" w:hAnsi="Arial"/>
                                <w:sz w:val="22"/>
                                <w:szCs w:val="22"/>
                              </w:rPr>
                            </w:pPr>
                          </w:p>
                          <w:p w14:paraId="1221E791" w14:textId="77777777" w:rsidR="007F26E9" w:rsidRPr="00D4182E" w:rsidRDefault="007F26E9" w:rsidP="008A1323">
                            <w:pPr>
                              <w:rPr>
                                <w:rFonts w:ascii="Arial" w:hAnsi="Arial"/>
                                <w:sz w:val="22"/>
                                <w:szCs w:val="22"/>
                              </w:rPr>
                            </w:pPr>
                            <w:r w:rsidRPr="00D4182E">
                              <w:rPr>
                                <w:rFonts w:ascii="Arial" w:hAnsi="Arial"/>
                                <w:sz w:val="22"/>
                                <w:szCs w:val="22"/>
                              </w:rPr>
                              <w:t>Will you help me advocate for safe medication practices in our community? I’ve included my contact information below. Please contact me at your earliest convenience to discuss this opportunity in additional detail.  For more information on Generation Rx, please visit GenerationRx.org.</w:t>
                            </w:r>
                          </w:p>
                          <w:p w14:paraId="39BD5DB9" w14:textId="77777777" w:rsidR="007F26E9" w:rsidRPr="00D4182E" w:rsidRDefault="007F26E9" w:rsidP="008A1323">
                            <w:pPr>
                              <w:rPr>
                                <w:rFonts w:ascii="Arial" w:hAnsi="Arial"/>
                                <w:sz w:val="22"/>
                                <w:szCs w:val="22"/>
                              </w:rPr>
                            </w:pPr>
                          </w:p>
                          <w:p w14:paraId="30C156F4" w14:textId="77777777" w:rsidR="007F26E9" w:rsidRPr="00D4182E" w:rsidRDefault="007F26E9" w:rsidP="008A1323">
                            <w:pPr>
                              <w:rPr>
                                <w:rFonts w:ascii="Arial" w:hAnsi="Arial"/>
                                <w:sz w:val="22"/>
                                <w:szCs w:val="22"/>
                              </w:rPr>
                            </w:pPr>
                            <w:r w:rsidRPr="00D4182E">
                              <w:rPr>
                                <w:rFonts w:ascii="Arial" w:hAnsi="Arial"/>
                                <w:sz w:val="22"/>
                                <w:szCs w:val="22"/>
                                <w:u w:val="single"/>
                              </w:rPr>
                              <w:t>Contact Information</w:t>
                            </w:r>
                            <w:r w:rsidRPr="00D4182E">
                              <w:rPr>
                                <w:rFonts w:ascii="Arial" w:hAnsi="Arial"/>
                                <w:sz w:val="22"/>
                                <w:szCs w:val="22"/>
                              </w:rPr>
                              <w:t>:</w:t>
                            </w:r>
                          </w:p>
                          <w:p w14:paraId="043192D4" w14:textId="77777777" w:rsidR="007F26E9" w:rsidRPr="00D4182E" w:rsidRDefault="007F26E9" w:rsidP="008A1323">
                            <w:pPr>
                              <w:rPr>
                                <w:rFonts w:ascii="Arial" w:hAnsi="Arial"/>
                                <w:sz w:val="22"/>
                                <w:szCs w:val="22"/>
                              </w:rPr>
                            </w:pPr>
                            <w:r w:rsidRPr="00D4182E">
                              <w:rPr>
                                <w:rFonts w:ascii="Arial" w:hAnsi="Arial"/>
                                <w:sz w:val="22"/>
                                <w:szCs w:val="22"/>
                              </w:rPr>
                              <w:t>(</w:t>
                            </w:r>
                            <w:proofErr w:type="gramStart"/>
                            <w:r w:rsidRPr="00D4182E">
                              <w:rPr>
                                <w:rFonts w:ascii="Arial" w:hAnsi="Arial"/>
                                <w:i/>
                                <w:sz w:val="22"/>
                                <w:szCs w:val="22"/>
                              </w:rPr>
                              <w:t>insert</w:t>
                            </w:r>
                            <w:proofErr w:type="gramEnd"/>
                            <w:r w:rsidRPr="00D4182E">
                              <w:rPr>
                                <w:rFonts w:ascii="Arial" w:hAnsi="Arial"/>
                                <w:i/>
                                <w:sz w:val="22"/>
                                <w:szCs w:val="22"/>
                              </w:rPr>
                              <w:t xml:space="preserve"> contact information</w:t>
                            </w:r>
                            <w:r w:rsidRPr="00D4182E">
                              <w:rPr>
                                <w:rFonts w:ascii="Arial" w:hAnsi="Arial"/>
                                <w:sz w:val="22"/>
                                <w:szCs w:val="22"/>
                              </w:rPr>
                              <w:t>)</w:t>
                            </w:r>
                          </w:p>
                          <w:p w14:paraId="7CDA8DBA" w14:textId="77777777" w:rsidR="007F26E9" w:rsidRPr="00D4182E" w:rsidRDefault="007F26E9" w:rsidP="008A1323">
                            <w:pPr>
                              <w:rPr>
                                <w:rFonts w:ascii="Arial" w:hAnsi="Arial"/>
                                <w:sz w:val="22"/>
                                <w:szCs w:val="22"/>
                              </w:rPr>
                            </w:pPr>
                          </w:p>
                          <w:p w14:paraId="677C1A0B" w14:textId="77777777" w:rsidR="007F26E9" w:rsidRPr="00D4182E" w:rsidRDefault="007F26E9" w:rsidP="008A1323">
                            <w:pPr>
                              <w:rPr>
                                <w:rFonts w:ascii="Arial" w:hAnsi="Arial"/>
                                <w:sz w:val="22"/>
                                <w:szCs w:val="22"/>
                              </w:rPr>
                            </w:pPr>
                            <w:r w:rsidRPr="00D4182E">
                              <w:rPr>
                                <w:rFonts w:ascii="Arial" w:hAnsi="Arial"/>
                                <w:sz w:val="22"/>
                                <w:szCs w:val="22"/>
                              </w:rPr>
                              <w:t>I look forward to hearing from you! Thank you in advance for your time and support.</w:t>
                            </w:r>
                          </w:p>
                          <w:p w14:paraId="1F001368" w14:textId="77777777" w:rsidR="007F26E9" w:rsidRPr="00D4182E" w:rsidRDefault="007F26E9" w:rsidP="008A1323">
                            <w:pPr>
                              <w:rPr>
                                <w:rFonts w:ascii="Arial" w:hAnsi="Arial"/>
                                <w:sz w:val="22"/>
                                <w:szCs w:val="22"/>
                              </w:rPr>
                            </w:pPr>
                          </w:p>
                          <w:p w14:paraId="60F53679" w14:textId="77777777" w:rsidR="007F26E9" w:rsidRPr="00D4182E" w:rsidRDefault="007F26E9" w:rsidP="008A1323">
                            <w:pPr>
                              <w:rPr>
                                <w:rFonts w:ascii="Arial" w:hAnsi="Arial"/>
                                <w:sz w:val="22"/>
                                <w:szCs w:val="22"/>
                              </w:rPr>
                            </w:pPr>
                            <w:r w:rsidRPr="00D4182E">
                              <w:rPr>
                                <w:rFonts w:ascii="Arial" w:hAnsi="Arial"/>
                                <w:sz w:val="22"/>
                                <w:szCs w:val="22"/>
                              </w:rPr>
                              <w:t>Best,</w:t>
                            </w:r>
                          </w:p>
                          <w:p w14:paraId="3A37BAEA" w14:textId="77777777" w:rsidR="007F26E9" w:rsidRPr="00D4182E" w:rsidRDefault="007F26E9">
                            <w:pPr>
                              <w:rPr>
                                <w:rFonts w:ascii="Arial" w:hAnsi="Arial"/>
                                <w:sz w:val="22"/>
                                <w:szCs w:val="22"/>
                              </w:rPr>
                            </w:pPr>
                            <w:r w:rsidRPr="00D4182E">
                              <w:rPr>
                                <w:rFonts w:ascii="Arial" w:hAnsi="Arial"/>
                                <w:sz w:val="22"/>
                                <w:szCs w:val="22"/>
                              </w:rPr>
                              <w:t>(</w:t>
                            </w:r>
                            <w:proofErr w:type="gramStart"/>
                            <w:r w:rsidRPr="00D4182E">
                              <w:rPr>
                                <w:rFonts w:ascii="Arial" w:hAnsi="Arial"/>
                                <w:i/>
                                <w:sz w:val="22"/>
                                <w:szCs w:val="22"/>
                              </w:rPr>
                              <w:t>insert</w:t>
                            </w:r>
                            <w:proofErr w:type="gramEnd"/>
                            <w:r w:rsidRPr="00D4182E">
                              <w:rPr>
                                <w:rFonts w:ascii="Arial" w:hAnsi="Arial"/>
                                <w:i/>
                                <w:sz w:val="22"/>
                                <w:szCs w:val="22"/>
                              </w:rPr>
                              <w:t xml:space="preserve"> signature</w:t>
                            </w:r>
                            <w:r w:rsidRPr="00D4182E">
                              <w:rPr>
                                <w:rFonts w:ascii="Arial" w:hAnsi="Arial"/>
                                <w:i/>
                                <w:sz w:val="22"/>
                                <w:szCs w:val="22"/>
                              </w:rPr>
                              <w:softHyphen/>
                            </w:r>
                            <w:r w:rsidRPr="00D4182E">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7C821" id="_x0000_t202" coordsize="21600,21600" o:spt="202" path="m,l,21600r21600,l21600,xe">
                <v:stroke joinstyle="miter"/>
                <v:path gradientshapeok="t" o:connecttype="rect"/>
              </v:shapetype>
              <v:shape id="Text Box 3" o:spid="_x0000_s1026" type="#_x0000_t202" style="position:absolute;margin-left:54.05pt;margin-top:43.7pt;width:522pt;height:8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" filled="f" stroked="f">
                <v:path arrowok="t"/>
                <v:textbox>
                  <w:txbxContent>
                    <w:p w14:paraId="138EBCFF" w14:textId="77777777" w:rsidR="007F26E9" w:rsidRPr="00D4182E" w:rsidRDefault="007F26E9" w:rsidP="008A1323">
                      <w:pPr>
                        <w:rPr>
                          <w:rFonts w:ascii="Arial" w:hAnsi="Arial"/>
                          <w:sz w:val="22"/>
                          <w:szCs w:val="22"/>
                        </w:rPr>
                      </w:pPr>
                      <w:r w:rsidRPr="00D4182E">
                        <w:rPr>
                          <w:rFonts w:ascii="Arial" w:hAnsi="Arial"/>
                          <w:sz w:val="22"/>
                          <w:szCs w:val="22"/>
                        </w:rPr>
                        <w:t>Dear (</w:t>
                      </w:r>
                      <w:r w:rsidRPr="00D4182E">
                        <w:rPr>
                          <w:rFonts w:ascii="Arial" w:hAnsi="Arial"/>
                          <w:i/>
                          <w:sz w:val="22"/>
                          <w:szCs w:val="22"/>
                        </w:rPr>
                        <w:t>insert leader’s name</w:t>
                      </w:r>
                      <w:r w:rsidRPr="00D4182E">
                        <w:rPr>
                          <w:rFonts w:ascii="Arial" w:hAnsi="Arial"/>
                          <w:sz w:val="22"/>
                          <w:szCs w:val="22"/>
                        </w:rPr>
                        <w:t>),</w:t>
                      </w:r>
                    </w:p>
                    <w:p w14:paraId="65F54FA9" w14:textId="77777777" w:rsidR="007F26E9" w:rsidRPr="00D4182E" w:rsidRDefault="007F26E9" w:rsidP="008A1323">
                      <w:pPr>
                        <w:rPr>
                          <w:rFonts w:ascii="Arial" w:hAnsi="Arial"/>
                          <w:sz w:val="22"/>
                          <w:szCs w:val="22"/>
                        </w:rPr>
                      </w:pPr>
                    </w:p>
                    <w:p w14:paraId="0EFDFC1C" w14:textId="77777777" w:rsidR="007F26E9" w:rsidRPr="00D4182E" w:rsidRDefault="007F26E9" w:rsidP="008A1323">
                      <w:pPr>
                        <w:rPr>
                          <w:rFonts w:ascii="Arial" w:hAnsi="Arial"/>
                          <w:sz w:val="22"/>
                          <w:szCs w:val="22"/>
                        </w:rPr>
                      </w:pPr>
                      <w:r w:rsidRPr="00D4182E">
                        <w:rPr>
                          <w:rFonts w:ascii="Arial" w:hAnsi="Arial"/>
                          <w:sz w:val="22"/>
                          <w:szCs w:val="22"/>
                        </w:rPr>
                        <w:t>Greetings!  My name is (</w:t>
                      </w:r>
                      <w:r w:rsidRPr="00D4182E">
                        <w:rPr>
                          <w:rFonts w:ascii="Arial" w:hAnsi="Arial"/>
                          <w:i/>
                          <w:sz w:val="22"/>
                          <w:szCs w:val="22"/>
                        </w:rPr>
                        <w:t>insert name</w:t>
                      </w:r>
                      <w:r w:rsidRPr="00D4182E">
                        <w:rPr>
                          <w:rFonts w:ascii="Arial" w:hAnsi="Arial"/>
                          <w:sz w:val="22"/>
                          <w:szCs w:val="22"/>
                        </w:rPr>
                        <w:t>) and I am a citizen of (</w:t>
                      </w:r>
                      <w:r w:rsidRPr="00D4182E">
                        <w:rPr>
                          <w:rFonts w:ascii="Arial" w:hAnsi="Arial"/>
                          <w:i/>
                          <w:sz w:val="22"/>
                          <w:szCs w:val="22"/>
                        </w:rPr>
                        <w:t>insert community</w:t>
                      </w:r>
                      <w:r w:rsidRPr="00D4182E">
                        <w:rPr>
                          <w:rFonts w:ascii="Arial" w:hAnsi="Arial"/>
                          <w:sz w:val="22"/>
                          <w:szCs w:val="22"/>
                        </w:rPr>
                        <w:t>), as well as an advocate for Generation Rx—a nation-wide educational initiative to promote safe medication practices in an effort to prevent the misuse of prescription drugs. Generation Rx is offered through a partnership between the Cardinal Health Foundation and The Ohio State University College of Pharmacy. As an ambassador for this initiative, I am writing to open the lines of communication and request permission to present an educational program to the adults in your organization on safe medication practices.</w:t>
                      </w:r>
                    </w:p>
                    <w:p w14:paraId="40BD7F5C" w14:textId="77777777" w:rsidR="007F26E9" w:rsidRPr="00D4182E" w:rsidRDefault="007F26E9" w:rsidP="008A1323">
                      <w:pPr>
                        <w:rPr>
                          <w:rFonts w:ascii="Arial" w:hAnsi="Arial"/>
                          <w:sz w:val="22"/>
                          <w:szCs w:val="22"/>
                        </w:rPr>
                      </w:pPr>
                    </w:p>
                    <w:p w14:paraId="40CBC74F" w14:textId="77777777" w:rsidR="007F26E9" w:rsidRPr="00D4182E" w:rsidRDefault="007F26E9" w:rsidP="008A1323">
                      <w:pPr>
                        <w:rPr>
                          <w:rFonts w:ascii="Arial" w:hAnsi="Arial"/>
                          <w:sz w:val="22"/>
                          <w:szCs w:val="22"/>
                        </w:rPr>
                      </w:pPr>
                      <w:r w:rsidRPr="00D4182E">
                        <w:rPr>
                          <w:rFonts w:ascii="Arial" w:hAnsi="Arial"/>
                          <w:sz w:val="22"/>
                          <w:szCs w:val="22"/>
                        </w:rPr>
                        <w:t>Why is it important to promote safe medication practices in our community? It’s true that prescription medications can help us live longer and healthier lives, but any medication has the potential to do harm—especially when misused. In fact, the misuse of prescription medications has become a serious public health epidemic. Millions of Americans misuse prescription medications each month, and thousands do so for the first time every day. This misuse leads to serious legal, social, and health consequences, with drug overdoses now representing the leading cause of accidental death in the U.S. The good news is that we can prevent prescription drug misuse by promoting safe medication practices in our homes and in communities—and that is the exact purpose of the educational program I wish to present.</w:t>
                      </w:r>
                    </w:p>
                    <w:p w14:paraId="64AA0833" w14:textId="77777777" w:rsidR="007F26E9" w:rsidRPr="00D4182E" w:rsidRDefault="007F26E9" w:rsidP="008A1323">
                      <w:pPr>
                        <w:rPr>
                          <w:rFonts w:ascii="Arial" w:hAnsi="Arial"/>
                          <w:sz w:val="22"/>
                          <w:szCs w:val="22"/>
                        </w:rPr>
                      </w:pPr>
                    </w:p>
                    <w:p w14:paraId="6A0978F2" w14:textId="77777777" w:rsidR="007F26E9" w:rsidRPr="00D4182E" w:rsidRDefault="007F26E9" w:rsidP="008A1323">
                      <w:pPr>
                        <w:rPr>
                          <w:rFonts w:ascii="Arial" w:hAnsi="Arial"/>
                          <w:sz w:val="22"/>
                          <w:szCs w:val="22"/>
                        </w:rPr>
                      </w:pPr>
                      <w:r w:rsidRPr="00D4182E">
                        <w:rPr>
                          <w:rFonts w:ascii="Arial" w:hAnsi="Arial"/>
                          <w:sz w:val="22"/>
                          <w:szCs w:val="22"/>
                        </w:rPr>
                        <w:t xml:space="preserve">The educational program includes a 20-30 minute PowerPoint presentation titled, “Safe Medication Practices for Life” that focuses on educating adults about four “key messages” for safe medication practices, all in an effort to prevent prescription drug misuse. I also plan to disseminate a handout (attached) that summarizes these important messages, as well as provide an opportunity for the audience to engage in a Q&amp;A session.  </w:t>
                      </w:r>
                    </w:p>
                    <w:p w14:paraId="0871D5C0" w14:textId="77777777" w:rsidR="007F26E9" w:rsidRPr="00D4182E" w:rsidRDefault="007F26E9" w:rsidP="008A1323">
                      <w:pPr>
                        <w:rPr>
                          <w:rFonts w:ascii="Arial" w:hAnsi="Arial"/>
                          <w:sz w:val="22"/>
                          <w:szCs w:val="22"/>
                        </w:rPr>
                      </w:pPr>
                    </w:p>
                    <w:p w14:paraId="1221E791" w14:textId="77777777" w:rsidR="007F26E9" w:rsidRPr="00D4182E" w:rsidRDefault="007F26E9" w:rsidP="008A1323">
                      <w:pPr>
                        <w:rPr>
                          <w:rFonts w:ascii="Arial" w:hAnsi="Arial"/>
                          <w:sz w:val="22"/>
                          <w:szCs w:val="22"/>
                        </w:rPr>
                      </w:pPr>
                      <w:r w:rsidRPr="00D4182E">
                        <w:rPr>
                          <w:rFonts w:ascii="Arial" w:hAnsi="Arial"/>
                          <w:sz w:val="22"/>
                          <w:szCs w:val="22"/>
                        </w:rPr>
                        <w:t>Will you help me advocate for safe medication practices in our community? I’ve included my contact information below. Please contact me at your earliest convenience to discuss this opportunity in additional detail.  For more information on Generation Rx, please visit GenerationRx.org.</w:t>
                      </w:r>
                    </w:p>
                    <w:p w14:paraId="39BD5DB9" w14:textId="77777777" w:rsidR="007F26E9" w:rsidRPr="00D4182E" w:rsidRDefault="007F26E9" w:rsidP="008A1323">
                      <w:pPr>
                        <w:rPr>
                          <w:rFonts w:ascii="Arial" w:hAnsi="Arial"/>
                          <w:sz w:val="22"/>
                          <w:szCs w:val="22"/>
                        </w:rPr>
                      </w:pPr>
                    </w:p>
                    <w:p w14:paraId="30C156F4" w14:textId="77777777" w:rsidR="007F26E9" w:rsidRPr="00D4182E" w:rsidRDefault="007F26E9" w:rsidP="008A1323">
                      <w:pPr>
                        <w:rPr>
                          <w:rFonts w:ascii="Arial" w:hAnsi="Arial"/>
                          <w:sz w:val="22"/>
                          <w:szCs w:val="22"/>
                        </w:rPr>
                      </w:pPr>
                      <w:r w:rsidRPr="00D4182E">
                        <w:rPr>
                          <w:rFonts w:ascii="Arial" w:hAnsi="Arial"/>
                          <w:sz w:val="22"/>
                          <w:szCs w:val="22"/>
                          <w:u w:val="single"/>
                        </w:rPr>
                        <w:t>Contact Information</w:t>
                      </w:r>
                      <w:r w:rsidRPr="00D4182E">
                        <w:rPr>
                          <w:rFonts w:ascii="Arial" w:hAnsi="Arial"/>
                          <w:sz w:val="22"/>
                          <w:szCs w:val="22"/>
                        </w:rPr>
                        <w:t>:</w:t>
                      </w:r>
                    </w:p>
                    <w:p w14:paraId="043192D4" w14:textId="77777777" w:rsidR="007F26E9" w:rsidRPr="00D4182E" w:rsidRDefault="007F26E9" w:rsidP="008A1323">
                      <w:pPr>
                        <w:rPr>
                          <w:rFonts w:ascii="Arial" w:hAnsi="Arial"/>
                          <w:sz w:val="22"/>
                          <w:szCs w:val="22"/>
                        </w:rPr>
                      </w:pPr>
                      <w:r w:rsidRPr="00D4182E">
                        <w:rPr>
                          <w:rFonts w:ascii="Arial" w:hAnsi="Arial"/>
                          <w:sz w:val="22"/>
                          <w:szCs w:val="22"/>
                        </w:rPr>
                        <w:t>(</w:t>
                      </w:r>
                      <w:proofErr w:type="gramStart"/>
                      <w:r w:rsidRPr="00D4182E">
                        <w:rPr>
                          <w:rFonts w:ascii="Arial" w:hAnsi="Arial"/>
                          <w:i/>
                          <w:sz w:val="22"/>
                          <w:szCs w:val="22"/>
                        </w:rPr>
                        <w:t>insert</w:t>
                      </w:r>
                      <w:proofErr w:type="gramEnd"/>
                      <w:r w:rsidRPr="00D4182E">
                        <w:rPr>
                          <w:rFonts w:ascii="Arial" w:hAnsi="Arial"/>
                          <w:i/>
                          <w:sz w:val="22"/>
                          <w:szCs w:val="22"/>
                        </w:rPr>
                        <w:t xml:space="preserve"> contact information</w:t>
                      </w:r>
                      <w:r w:rsidRPr="00D4182E">
                        <w:rPr>
                          <w:rFonts w:ascii="Arial" w:hAnsi="Arial"/>
                          <w:sz w:val="22"/>
                          <w:szCs w:val="22"/>
                        </w:rPr>
                        <w:t>)</w:t>
                      </w:r>
                    </w:p>
                    <w:p w14:paraId="7CDA8DBA" w14:textId="77777777" w:rsidR="007F26E9" w:rsidRPr="00D4182E" w:rsidRDefault="007F26E9" w:rsidP="008A1323">
                      <w:pPr>
                        <w:rPr>
                          <w:rFonts w:ascii="Arial" w:hAnsi="Arial"/>
                          <w:sz w:val="22"/>
                          <w:szCs w:val="22"/>
                        </w:rPr>
                      </w:pPr>
                    </w:p>
                    <w:p w14:paraId="677C1A0B" w14:textId="77777777" w:rsidR="007F26E9" w:rsidRPr="00D4182E" w:rsidRDefault="007F26E9" w:rsidP="008A1323">
                      <w:pPr>
                        <w:rPr>
                          <w:rFonts w:ascii="Arial" w:hAnsi="Arial"/>
                          <w:sz w:val="22"/>
                          <w:szCs w:val="22"/>
                        </w:rPr>
                      </w:pPr>
                      <w:r w:rsidRPr="00D4182E">
                        <w:rPr>
                          <w:rFonts w:ascii="Arial" w:hAnsi="Arial"/>
                          <w:sz w:val="22"/>
                          <w:szCs w:val="22"/>
                        </w:rPr>
                        <w:t>I look forward to hearing from you! Thank you in advance for your time and support.</w:t>
                      </w:r>
                    </w:p>
                    <w:p w14:paraId="1F001368" w14:textId="77777777" w:rsidR="007F26E9" w:rsidRPr="00D4182E" w:rsidRDefault="007F26E9" w:rsidP="008A1323">
                      <w:pPr>
                        <w:rPr>
                          <w:rFonts w:ascii="Arial" w:hAnsi="Arial"/>
                          <w:sz w:val="22"/>
                          <w:szCs w:val="22"/>
                        </w:rPr>
                      </w:pPr>
                    </w:p>
                    <w:p w14:paraId="60F53679" w14:textId="77777777" w:rsidR="007F26E9" w:rsidRPr="00D4182E" w:rsidRDefault="007F26E9" w:rsidP="008A1323">
                      <w:pPr>
                        <w:rPr>
                          <w:rFonts w:ascii="Arial" w:hAnsi="Arial"/>
                          <w:sz w:val="22"/>
                          <w:szCs w:val="22"/>
                        </w:rPr>
                      </w:pPr>
                      <w:r w:rsidRPr="00D4182E">
                        <w:rPr>
                          <w:rFonts w:ascii="Arial" w:hAnsi="Arial"/>
                          <w:sz w:val="22"/>
                          <w:szCs w:val="22"/>
                        </w:rPr>
                        <w:t>Best,</w:t>
                      </w:r>
                    </w:p>
                    <w:p w14:paraId="3A37BAEA" w14:textId="77777777" w:rsidR="007F26E9" w:rsidRPr="00D4182E" w:rsidRDefault="007F26E9">
                      <w:pPr>
                        <w:rPr>
                          <w:rFonts w:ascii="Arial" w:hAnsi="Arial"/>
                          <w:sz w:val="22"/>
                          <w:szCs w:val="22"/>
                        </w:rPr>
                      </w:pPr>
                      <w:r w:rsidRPr="00D4182E">
                        <w:rPr>
                          <w:rFonts w:ascii="Arial" w:hAnsi="Arial"/>
                          <w:sz w:val="22"/>
                          <w:szCs w:val="22"/>
                        </w:rPr>
                        <w:t>(</w:t>
                      </w:r>
                      <w:proofErr w:type="gramStart"/>
                      <w:r w:rsidRPr="00D4182E">
                        <w:rPr>
                          <w:rFonts w:ascii="Arial" w:hAnsi="Arial"/>
                          <w:i/>
                          <w:sz w:val="22"/>
                          <w:szCs w:val="22"/>
                        </w:rPr>
                        <w:t>insert</w:t>
                      </w:r>
                      <w:proofErr w:type="gramEnd"/>
                      <w:r w:rsidRPr="00D4182E">
                        <w:rPr>
                          <w:rFonts w:ascii="Arial" w:hAnsi="Arial"/>
                          <w:i/>
                          <w:sz w:val="22"/>
                          <w:szCs w:val="22"/>
                        </w:rPr>
                        <w:t xml:space="preserve"> signature</w:t>
                      </w:r>
                      <w:r w:rsidRPr="00D4182E">
                        <w:rPr>
                          <w:rFonts w:ascii="Arial" w:hAnsi="Arial"/>
                          <w:i/>
                          <w:sz w:val="22"/>
                          <w:szCs w:val="22"/>
                        </w:rPr>
                        <w:softHyphen/>
                      </w:r>
                      <w:r w:rsidRPr="00D4182E">
                        <w:rPr>
                          <w:rFonts w:ascii="Arial" w:hAnsi="Arial"/>
                          <w:sz w:val="22"/>
                          <w:szCs w:val="22"/>
                        </w:rPr>
                        <w:t>)</w:t>
                      </w:r>
                    </w:p>
                  </w:txbxContent>
                </v:textbox>
                <w10:wrap type="through"/>
              </v:shape>
            </w:pict>
          </mc:Fallback>
        </mc:AlternateContent>
      </w:r>
      <w:r w:rsidR="00E512D8">
        <w:rPr>
          <w:noProof/>
        </w:rPr>
        <w:softHyphen/>
      </w:r>
      <w:bookmarkStart w:id="0" w:name="_GoBack"/>
      <w:bookmarkEnd w:id="0"/>
    </w:p>
    <w:sectPr w:rsidR="00D237FE" w:rsidSect="00D4182E">
      <w:headerReference w:type="default" r:id="rId6"/>
      <w:footerReference w:type="default" r:id="rId7"/>
      <w:pgSz w:w="12240" w:h="15840"/>
      <w:pgMar w:top="820" w:right="0" w:bottom="1890" w:left="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9E687" w14:textId="77777777" w:rsidR="000E1212" w:rsidRDefault="000E1212" w:rsidP="008216B9">
      <w:r>
        <w:separator/>
      </w:r>
    </w:p>
  </w:endnote>
  <w:endnote w:type="continuationSeparator" w:id="0">
    <w:p w14:paraId="63A90618" w14:textId="77777777" w:rsidR="000E1212" w:rsidRDefault="000E1212" w:rsidP="0082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A7BB8" w14:textId="4B5AF6C1" w:rsidR="000E1212" w:rsidRDefault="00EB0EF2" w:rsidP="007F26E9">
    <w:pPr>
      <w:pStyle w:val="Footer"/>
      <w:tabs>
        <w:tab w:val="left" w:pos="360"/>
      </w:tabs>
    </w:pPr>
    <w:r>
      <w:rPr>
        <w:noProof/>
      </w:rPr>
      <mc:AlternateContent>
        <mc:Choice Requires="wps">
          <w:drawing>
            <wp:anchor distT="0" distB="0" distL="114300" distR="114300" simplePos="0" relativeHeight="251660288" behindDoc="0" locked="0" layoutInCell="1" allowOverlap="1" wp14:anchorId="7BB92E24" wp14:editId="32A4A6DC">
              <wp:simplePos x="0" y="0"/>
              <wp:positionH relativeFrom="column">
                <wp:posOffset>815975</wp:posOffset>
              </wp:positionH>
              <wp:positionV relativeFrom="paragraph">
                <wp:posOffset>-207010</wp:posOffset>
              </wp:positionV>
              <wp:extent cx="6309360" cy="0"/>
              <wp:effectExtent l="57150" t="38100" r="53340" b="95250"/>
              <wp:wrapNone/>
              <wp:docPr id="5" name="Straight Connector 5"/>
              <wp:cNvGraphicFramePr/>
              <a:graphic xmlns:a="http://schemas.openxmlformats.org/drawingml/2006/main">
                <a:graphicData uri="http://schemas.microsoft.com/office/word/2010/wordprocessingShape">
                  <wps:wsp>
                    <wps:cNvCnPr/>
                    <wps:spPr>
                      <a:xfrm>
                        <a:off x="0" y="0"/>
                        <a:ext cx="6309360" cy="0"/>
                      </a:xfrm>
                      <a:prstGeom prst="line">
                        <a:avLst/>
                      </a:prstGeom>
                      <a:ln>
                        <a:solidFill>
                          <a:schemeClr val="bg1">
                            <a:lumMod val="6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1DDE547D"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25pt,-16.3pt" to="561.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" strokecolor="#a5a5a5 [2092]" strokeweight="3pt">
              <v:shadow on="t" color="black" opacity="22937f" origin=",.5" offset="0,.63889mm"/>
            </v:line>
          </w:pict>
        </mc:Fallback>
      </mc:AlternateContent>
    </w:r>
    <w:r>
      <w:rPr>
        <w:noProof/>
      </w:rPr>
      <mc:AlternateContent>
        <mc:Choice Requires="wps">
          <w:drawing>
            <wp:anchor distT="45720" distB="45720" distL="114300" distR="114300" simplePos="0" relativeHeight="251659264" behindDoc="0" locked="0" layoutInCell="1" allowOverlap="1" wp14:anchorId="362E5210" wp14:editId="745ED697">
              <wp:simplePos x="0" y="0"/>
              <wp:positionH relativeFrom="column">
                <wp:posOffset>794657</wp:posOffset>
              </wp:positionH>
              <wp:positionV relativeFrom="paragraph">
                <wp:posOffset>-87086</wp:posOffset>
              </wp:positionV>
              <wp:extent cx="3918585" cy="282575"/>
              <wp:effectExtent l="0" t="0" r="571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282575"/>
                      </a:xfrm>
                      <a:prstGeom prst="rect">
                        <a:avLst/>
                      </a:prstGeom>
                      <a:solidFill>
                        <a:srgbClr val="FFFFFF"/>
                      </a:solidFill>
                      <a:ln w="9525">
                        <a:noFill/>
                        <a:miter lim="800000"/>
                        <a:headEnd/>
                        <a:tailEnd/>
                      </a:ln>
                    </wps:spPr>
                    <wps:txbx>
                      <w:txbxContent>
                        <w:p w14:paraId="60B17293" w14:textId="77777777" w:rsidR="00EB0EF2" w:rsidRDefault="00EB0EF2" w:rsidP="00EB0EF2">
                          <w:pPr>
                            <w:pStyle w:val="BasicParagraph"/>
                            <w:rPr>
                              <w:rFonts w:ascii="Arial" w:hAnsi="Arial" w:cs="Arial"/>
                              <w:color w:val="A8A8AA"/>
                              <w:sz w:val="18"/>
                              <w:szCs w:val="18"/>
                            </w:rPr>
                          </w:pPr>
                          <w:r>
                            <w:rPr>
                              <w:rFonts w:ascii="Arial" w:hAnsi="Arial" w:cs="Arial"/>
                              <w:color w:val="A8A8AA"/>
                              <w:sz w:val="18"/>
                              <w:szCs w:val="18"/>
                            </w:rPr>
                            <w:t xml:space="preserve">Generation Rx Adult Toolkit - ©2019 </w:t>
                          </w:r>
                          <w:proofErr w:type="gramStart"/>
                          <w:r>
                            <w:rPr>
                              <w:rFonts w:ascii="Arial" w:hAnsi="Arial" w:cs="Arial"/>
                              <w:color w:val="A8A8AA"/>
                              <w:sz w:val="18"/>
                              <w:szCs w:val="18"/>
                            </w:rPr>
                            <w:t>The</w:t>
                          </w:r>
                          <w:proofErr w:type="gramEnd"/>
                          <w:r>
                            <w:rPr>
                              <w:rFonts w:ascii="Arial" w:hAnsi="Arial" w:cs="Arial"/>
                              <w:color w:val="A8A8AA"/>
                              <w:sz w:val="18"/>
                              <w:szCs w:val="18"/>
                            </w:rPr>
                            <w:t xml:space="preserve"> Ohio State University</w:t>
                          </w:r>
                        </w:p>
                        <w:p w14:paraId="1285623F" w14:textId="77777777" w:rsidR="00EB0EF2" w:rsidRDefault="00EB0EF2" w:rsidP="00EB0E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E5210" id="_x0000_t202" coordsize="21600,21600" o:spt="202" path="m,l,21600r21600,l21600,xe">
              <v:stroke joinstyle="miter"/>
              <v:path gradientshapeok="t" o:connecttype="rect"/>
            </v:shapetype>
            <v:shape id="Text Box 2" o:spid="_x0000_s1027" type="#_x0000_t202" style="position:absolute;margin-left:62.55pt;margin-top:-6.85pt;width:308.55pt;height:2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bIgIAAB0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" stroked="f">
              <v:textbox>
                <w:txbxContent>
                  <w:p w14:paraId="60B17293" w14:textId="77777777" w:rsidR="00EB0EF2" w:rsidRDefault="00EB0EF2" w:rsidP="00EB0EF2">
                    <w:pPr>
                      <w:pStyle w:val="BasicParagraph"/>
                      <w:rPr>
                        <w:rFonts w:ascii="Arial" w:hAnsi="Arial" w:cs="Arial"/>
                        <w:color w:val="A8A8AA"/>
                        <w:sz w:val="18"/>
                        <w:szCs w:val="18"/>
                      </w:rPr>
                    </w:pPr>
                    <w:r>
                      <w:rPr>
                        <w:rFonts w:ascii="Arial" w:hAnsi="Arial" w:cs="Arial"/>
                        <w:color w:val="A8A8AA"/>
                        <w:sz w:val="18"/>
                        <w:szCs w:val="18"/>
                      </w:rPr>
                      <w:t xml:space="preserve">Generation Rx Adult Toolkit - ©2019 </w:t>
                    </w:r>
                    <w:proofErr w:type="gramStart"/>
                    <w:r>
                      <w:rPr>
                        <w:rFonts w:ascii="Arial" w:hAnsi="Arial" w:cs="Arial"/>
                        <w:color w:val="A8A8AA"/>
                        <w:sz w:val="18"/>
                        <w:szCs w:val="18"/>
                      </w:rPr>
                      <w:t>The</w:t>
                    </w:r>
                    <w:proofErr w:type="gramEnd"/>
                    <w:r>
                      <w:rPr>
                        <w:rFonts w:ascii="Arial" w:hAnsi="Arial" w:cs="Arial"/>
                        <w:color w:val="A8A8AA"/>
                        <w:sz w:val="18"/>
                        <w:szCs w:val="18"/>
                      </w:rPr>
                      <w:t xml:space="preserve"> Ohio State University</w:t>
                    </w:r>
                  </w:p>
                  <w:p w14:paraId="1285623F" w14:textId="77777777" w:rsidR="00EB0EF2" w:rsidRDefault="00EB0EF2" w:rsidP="00EB0EF2"/>
                </w:txbxContent>
              </v:textbox>
              <w10:wrap type="square"/>
            </v:shape>
          </w:pict>
        </mc:Fallback>
      </mc:AlternateContent>
    </w:r>
    <w:r w:rsidR="00D4182E">
      <w:rPr>
        <w:noProof/>
      </w:rPr>
      <w:drawing>
        <wp:inline distT="0" distB="0" distL="0" distR="0" wp14:anchorId="474A7B43" wp14:editId="4300E0FC">
          <wp:extent cx="7772400" cy="1088571"/>
          <wp:effectExtent l="0" t="0" r="0" b="0"/>
          <wp:docPr id="4" name="Picture 4" descr="CSServer:         Current projects: L.Wagner:5_CORP:5CR15-396458_Generation Rx Adult Toolkit 2015 updated 110315:Links:Word footer w log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erver:         Current projects: L.Wagner:5_CORP:5CR15-396458_Generation Rx Adult Toolkit 2015 updated 110315:Links:Word footer w logos2.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635"/>
                  <a:stretch/>
                </pic:blipFill>
                <pic:spPr bwMode="auto">
                  <a:xfrm>
                    <a:off x="0" y="0"/>
                    <a:ext cx="7772400" cy="108857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CFA40" w14:textId="77777777" w:rsidR="000E1212" w:rsidRDefault="000E1212" w:rsidP="008216B9">
      <w:r>
        <w:separator/>
      </w:r>
    </w:p>
  </w:footnote>
  <w:footnote w:type="continuationSeparator" w:id="0">
    <w:p w14:paraId="1D4FF660" w14:textId="77777777" w:rsidR="000E1212" w:rsidRDefault="000E1212" w:rsidP="00821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F5D9B" w14:textId="6772ED16" w:rsidR="000E1212" w:rsidRPr="008216B9" w:rsidRDefault="00EB0EF2" w:rsidP="0020322B">
    <w:pPr>
      <w:pStyle w:val="Header"/>
      <w:tabs>
        <w:tab w:val="left" w:pos="11160"/>
      </w:tabs>
      <w:ind w:left="1080" w:right="-1080"/>
      <w:rPr>
        <w:rFonts w:ascii="Arial" w:hAnsi="Arial" w:cs="Arial"/>
      </w:rPr>
    </w:pPr>
    <w:r>
      <w:rPr>
        <w:rFonts w:ascii="Arial" w:hAnsi="Arial" w:cs="Arial"/>
        <w:noProof/>
      </w:rPr>
      <w:drawing>
        <wp:inline distT="0" distB="0" distL="0" distR="0" wp14:anchorId="3EFE4EF1" wp14:editId="3149D2F4">
          <wp:extent cx="2852057" cy="646606"/>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tionRx_Logos-tagline_fullcolorwithcopyright.png"/>
                  <pic:cNvPicPr/>
                </pic:nvPicPr>
                <pic:blipFill>
                  <a:blip r:embed="rId1">
                    <a:extLst>
                      <a:ext uri="{28A0092B-C50C-407E-A947-70E740481C1C}">
                        <a14:useLocalDpi xmlns:a14="http://schemas.microsoft.com/office/drawing/2010/main" val="0"/>
                      </a:ext>
                    </a:extLst>
                  </a:blip>
                  <a:stretch>
                    <a:fillRect/>
                  </a:stretch>
                </pic:blipFill>
                <pic:spPr>
                  <a:xfrm>
                    <a:off x="0" y="0"/>
                    <a:ext cx="2965441" cy="6723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B9"/>
    <w:rsid w:val="000A37B3"/>
    <w:rsid w:val="000E1212"/>
    <w:rsid w:val="0020322B"/>
    <w:rsid w:val="002C39B8"/>
    <w:rsid w:val="0044730A"/>
    <w:rsid w:val="004C02CF"/>
    <w:rsid w:val="00572B3E"/>
    <w:rsid w:val="00675207"/>
    <w:rsid w:val="007D7DFB"/>
    <w:rsid w:val="007F26E9"/>
    <w:rsid w:val="008216B9"/>
    <w:rsid w:val="008A3E0E"/>
    <w:rsid w:val="008B0551"/>
    <w:rsid w:val="008B0962"/>
    <w:rsid w:val="008F18D1"/>
    <w:rsid w:val="009A37F2"/>
    <w:rsid w:val="009C78C7"/>
    <w:rsid w:val="00A642A1"/>
    <w:rsid w:val="00D237FE"/>
    <w:rsid w:val="00D4182E"/>
    <w:rsid w:val="00E512D8"/>
    <w:rsid w:val="00EB0EF2"/>
    <w:rsid w:val="00E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CDCB57"/>
  <w14:defaultImageDpi w14:val="300"/>
  <w15:docId w15:val="{F070240C-6AA6-4BAC-B04D-A287E34E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7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7B3"/>
    <w:rPr>
      <w:rFonts w:ascii="Lucida Grande" w:hAnsi="Lucida Grande" w:cs="Lucida Grande"/>
      <w:sz w:val="18"/>
      <w:szCs w:val="18"/>
    </w:rPr>
  </w:style>
  <w:style w:type="paragraph" w:styleId="Header">
    <w:name w:val="header"/>
    <w:basedOn w:val="Normal"/>
    <w:link w:val="HeaderChar"/>
    <w:uiPriority w:val="99"/>
    <w:unhideWhenUsed/>
    <w:rsid w:val="008216B9"/>
    <w:pPr>
      <w:tabs>
        <w:tab w:val="center" w:pos="4320"/>
        <w:tab w:val="right" w:pos="8640"/>
      </w:tabs>
    </w:pPr>
  </w:style>
  <w:style w:type="character" w:customStyle="1" w:styleId="HeaderChar">
    <w:name w:val="Header Char"/>
    <w:basedOn w:val="DefaultParagraphFont"/>
    <w:link w:val="Header"/>
    <w:uiPriority w:val="99"/>
    <w:rsid w:val="008216B9"/>
  </w:style>
  <w:style w:type="paragraph" w:styleId="Footer">
    <w:name w:val="footer"/>
    <w:basedOn w:val="Normal"/>
    <w:link w:val="FooterChar"/>
    <w:uiPriority w:val="99"/>
    <w:unhideWhenUsed/>
    <w:rsid w:val="008216B9"/>
    <w:pPr>
      <w:tabs>
        <w:tab w:val="center" w:pos="4320"/>
        <w:tab w:val="right" w:pos="8640"/>
      </w:tabs>
    </w:pPr>
  </w:style>
  <w:style w:type="character" w:customStyle="1" w:styleId="FooterChar">
    <w:name w:val="Footer Char"/>
    <w:basedOn w:val="DefaultParagraphFont"/>
    <w:link w:val="Footer"/>
    <w:uiPriority w:val="99"/>
    <w:rsid w:val="008216B9"/>
  </w:style>
  <w:style w:type="paragraph" w:customStyle="1" w:styleId="NoParagraphStyle">
    <w:name w:val="[No Paragraph Style]"/>
    <w:rsid w:val="008216B9"/>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BasicParagraph">
    <w:name w:val="[Basic Paragraph]"/>
    <w:basedOn w:val="NoParagraphStyle"/>
    <w:uiPriority w:val="99"/>
    <w:rsid w:val="00EB0EF2"/>
    <w:pPr>
      <w:widowControl/>
    </w:pPr>
    <w:rPr>
      <w:rFonts w:ascii="Times Regular" w:hAnsi="Times Regular" w:cs="Times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6DF92F85.dotm</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cardinalhealth</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Lisa</dc:creator>
  <cp:keywords/>
  <dc:description/>
  <cp:lastModifiedBy>Keeler, Emily A.</cp:lastModifiedBy>
  <cp:revision>2</cp:revision>
  <cp:lastPrinted>2016-01-07T19:06:00Z</cp:lastPrinted>
  <dcterms:created xsi:type="dcterms:W3CDTF">2019-09-18T14:11:00Z</dcterms:created>
  <dcterms:modified xsi:type="dcterms:W3CDTF">2019-09-18T14:11:00Z</dcterms:modified>
</cp:coreProperties>
</file>